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F175F" w14:textId="77777777" w:rsidR="00642416" w:rsidRPr="00637B01" w:rsidRDefault="00642416">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 xml:space="preserve">Lab – Attacking a </w:t>
      </w:r>
      <w:proofErr w:type="spellStart"/>
      <w:r w:rsidRPr="00637B01">
        <w:rPr>
          <w:rFonts w:ascii="Times New Roman" w:hAnsi="Times New Roman" w:cs="Times New Roman"/>
          <w:b/>
          <w:bCs/>
          <w:sz w:val="24"/>
          <w:szCs w:val="24"/>
          <w:shd w:val="clear" w:color="auto" w:fill="FAF9F8"/>
          <w:lang w:val="en-US"/>
        </w:rPr>
        <w:t>mySQL</w:t>
      </w:r>
      <w:proofErr w:type="spellEnd"/>
      <w:r w:rsidRPr="00637B01">
        <w:rPr>
          <w:rFonts w:ascii="Times New Roman" w:hAnsi="Times New Roman" w:cs="Times New Roman"/>
          <w:b/>
          <w:bCs/>
          <w:sz w:val="24"/>
          <w:szCs w:val="24"/>
          <w:shd w:val="clear" w:color="auto" w:fill="FAF9F8"/>
          <w:lang w:val="en-US"/>
        </w:rPr>
        <w:t xml:space="preserve"> Database </w:t>
      </w:r>
    </w:p>
    <w:p w14:paraId="2EDF2559" w14:textId="28603F27" w:rsidR="006E7140" w:rsidRPr="00637B01" w:rsidRDefault="00642416">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Objectives In this lab, you will view a PCAP file from a previous attack against a SQL database.</w:t>
      </w:r>
    </w:p>
    <w:p w14:paraId="0F637205" w14:textId="2F9A2810" w:rsidR="00642416" w:rsidRPr="00637B01" w:rsidRDefault="00642416">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Part 1: Open the PCAP file and follow the SQL database attacker</w:t>
      </w:r>
    </w:p>
    <w:p w14:paraId="47FFA842" w14:textId="4F02D667" w:rsidR="00642416" w:rsidRPr="00637B01" w:rsidRDefault="00642416">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Step 1: Open Wireshark and load the PCAP file.</w:t>
      </w:r>
    </w:p>
    <w:p w14:paraId="3AE7FAF8" w14:textId="0F97B275" w:rsidR="00642416" w:rsidRPr="00637B01" w:rsidRDefault="00642416">
      <w:pPr>
        <w:rPr>
          <w:rFonts w:ascii="Times New Roman" w:hAnsi="Times New Roman" w:cs="Times New Roman"/>
          <w:sz w:val="24"/>
          <w:szCs w:val="24"/>
          <w:lang w:val="en-US"/>
        </w:rPr>
      </w:pPr>
      <w:r w:rsidRPr="00637B01">
        <w:rPr>
          <w:rFonts w:ascii="Times New Roman" w:hAnsi="Times New Roman" w:cs="Times New Roman"/>
          <w:noProof/>
          <w:sz w:val="24"/>
          <w:szCs w:val="24"/>
        </w:rPr>
        <w:drawing>
          <wp:inline distT="0" distB="0" distL="0" distR="0" wp14:anchorId="6B2432EC" wp14:editId="77D05D49">
            <wp:extent cx="5940425" cy="350139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501390"/>
                    </a:xfrm>
                    <a:prstGeom prst="rect">
                      <a:avLst/>
                    </a:prstGeom>
                  </pic:spPr>
                </pic:pic>
              </a:graphicData>
            </a:graphic>
          </wp:inline>
        </w:drawing>
      </w:r>
    </w:p>
    <w:p w14:paraId="49A5EC93" w14:textId="08802B8D" w:rsidR="00642416" w:rsidRPr="00637B01" w:rsidRDefault="00642416">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What are the two IP addresses involved in this SQL injection attack based on the information displayed?</w:t>
      </w:r>
    </w:p>
    <w:p w14:paraId="38138109" w14:textId="1877DF15" w:rsidR="00642416" w:rsidRPr="00637B01" w:rsidRDefault="00642416">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10.0.2.15 and 10.0.2.4</w:t>
      </w:r>
    </w:p>
    <w:p w14:paraId="49B5D8CF" w14:textId="7A375AA7" w:rsidR="00642416" w:rsidRPr="00637B01" w:rsidRDefault="00642416">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Step 2: View the SQL Injection Attack.</w:t>
      </w:r>
    </w:p>
    <w:p w14:paraId="389DBB6B" w14:textId="6D4A7435" w:rsidR="003663FF" w:rsidRPr="00637B01" w:rsidRDefault="003663FF">
      <w:pPr>
        <w:rPr>
          <w:rFonts w:ascii="Times New Roman" w:hAnsi="Times New Roman" w:cs="Times New Roman"/>
          <w:sz w:val="24"/>
          <w:szCs w:val="24"/>
          <w:lang w:val="en-US"/>
        </w:rPr>
      </w:pPr>
      <w:r w:rsidRPr="00637B01">
        <w:rPr>
          <w:rFonts w:ascii="Times New Roman" w:hAnsi="Times New Roman" w:cs="Times New Roman"/>
          <w:noProof/>
          <w:sz w:val="24"/>
          <w:szCs w:val="24"/>
        </w:rPr>
        <w:lastRenderedPageBreak/>
        <w:drawing>
          <wp:inline distT="0" distB="0" distL="0" distR="0" wp14:anchorId="51E56A0F" wp14:editId="2595577F">
            <wp:extent cx="5940425" cy="337566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75660"/>
                    </a:xfrm>
                    <a:prstGeom prst="rect">
                      <a:avLst/>
                    </a:prstGeom>
                  </pic:spPr>
                </pic:pic>
              </a:graphicData>
            </a:graphic>
          </wp:inline>
        </w:drawing>
      </w:r>
    </w:p>
    <w:p w14:paraId="5C59039F" w14:textId="76DC243B" w:rsidR="003663FF" w:rsidRPr="00637B01" w:rsidRDefault="003663FF" w:rsidP="003663FF">
      <w:pPr>
        <w:ind w:left="3540" w:firstLine="708"/>
        <w:rPr>
          <w:rFonts w:ascii="Times New Roman" w:hAnsi="Times New Roman" w:cs="Times New Roman"/>
          <w:sz w:val="24"/>
          <w:szCs w:val="24"/>
          <w:lang w:val="en-US"/>
        </w:rPr>
      </w:pPr>
      <w:r w:rsidRPr="00637B01">
        <w:rPr>
          <w:rFonts w:ascii="Times New Roman" w:hAnsi="Times New Roman" w:cs="Times New Roman"/>
          <w:sz w:val="24"/>
          <w:szCs w:val="24"/>
          <w:lang w:val="en-US"/>
        </w:rPr>
        <w:t>HTTP stream</w:t>
      </w:r>
    </w:p>
    <w:p w14:paraId="7666F06E" w14:textId="7B0C026B" w:rsidR="003663FF" w:rsidRPr="00637B01" w:rsidRDefault="003663FF" w:rsidP="003663FF">
      <w:pPr>
        <w:rPr>
          <w:rFonts w:ascii="Times New Roman" w:hAnsi="Times New Roman" w:cs="Times New Roman"/>
          <w:sz w:val="24"/>
          <w:szCs w:val="24"/>
          <w:lang w:val="en-US"/>
        </w:rPr>
      </w:pPr>
      <w:r w:rsidRPr="00637B01">
        <w:rPr>
          <w:rFonts w:ascii="Times New Roman" w:hAnsi="Times New Roman" w:cs="Times New Roman"/>
          <w:noProof/>
          <w:sz w:val="24"/>
          <w:szCs w:val="24"/>
        </w:rPr>
        <w:drawing>
          <wp:inline distT="0" distB="0" distL="0" distR="0" wp14:anchorId="6B678E04" wp14:editId="2D784C18">
            <wp:extent cx="5940425" cy="305308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053080"/>
                    </a:xfrm>
                    <a:prstGeom prst="rect">
                      <a:avLst/>
                    </a:prstGeom>
                  </pic:spPr>
                </pic:pic>
              </a:graphicData>
            </a:graphic>
          </wp:inline>
        </w:drawing>
      </w:r>
    </w:p>
    <w:p w14:paraId="2BB3C6A3" w14:textId="49356D41" w:rsidR="003663FF" w:rsidRPr="00637B01" w:rsidRDefault="003663FF" w:rsidP="003663FF">
      <w:pPr>
        <w:jc w:val="cente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q</w:t>
      </w:r>
      <w:r w:rsidRPr="00637B01">
        <w:rPr>
          <w:rFonts w:ascii="Times New Roman" w:hAnsi="Times New Roman" w:cs="Times New Roman"/>
          <w:sz w:val="24"/>
          <w:szCs w:val="24"/>
          <w:shd w:val="clear" w:color="auto" w:fill="FAF9F8"/>
          <w:lang w:val="en-US"/>
        </w:rPr>
        <w:t xml:space="preserve">uery (1=1) into a </w:t>
      </w:r>
      <w:proofErr w:type="spellStart"/>
      <w:r w:rsidRPr="00637B01">
        <w:rPr>
          <w:rFonts w:ascii="Times New Roman" w:hAnsi="Times New Roman" w:cs="Times New Roman"/>
          <w:sz w:val="24"/>
          <w:szCs w:val="24"/>
          <w:shd w:val="clear" w:color="auto" w:fill="FAF9F8"/>
          <w:lang w:val="en-US"/>
        </w:rPr>
        <w:t>UserID</w:t>
      </w:r>
      <w:proofErr w:type="spellEnd"/>
      <w:r w:rsidRPr="00637B01">
        <w:rPr>
          <w:rFonts w:ascii="Times New Roman" w:hAnsi="Times New Roman" w:cs="Times New Roman"/>
          <w:sz w:val="24"/>
          <w:szCs w:val="24"/>
          <w:shd w:val="clear" w:color="auto" w:fill="FAF9F8"/>
          <w:lang w:val="en-US"/>
        </w:rPr>
        <w:t xml:space="preserve"> search box</w:t>
      </w:r>
    </w:p>
    <w:p w14:paraId="0C1B3AC9" w14:textId="335B5B98" w:rsidR="003663FF" w:rsidRPr="00637B01" w:rsidRDefault="003663FF" w:rsidP="003663FF">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Step 3: The SQL Injection Attack continues...</w:t>
      </w:r>
    </w:p>
    <w:p w14:paraId="52D5A651" w14:textId="6064BCDF" w:rsidR="003663FF" w:rsidRPr="00637B01" w:rsidRDefault="00577EB8" w:rsidP="003663FF">
      <w:pPr>
        <w:rPr>
          <w:rFonts w:ascii="Times New Roman" w:hAnsi="Times New Roman" w:cs="Times New Roman"/>
          <w:sz w:val="24"/>
          <w:szCs w:val="24"/>
          <w:shd w:val="clear" w:color="auto" w:fill="FAF9F8"/>
          <w:lang w:val="en-US"/>
        </w:rPr>
      </w:pPr>
      <w:r w:rsidRPr="00637B01">
        <w:rPr>
          <w:rFonts w:ascii="Times New Roman" w:hAnsi="Times New Roman" w:cs="Times New Roman"/>
          <w:noProof/>
          <w:sz w:val="24"/>
          <w:szCs w:val="24"/>
        </w:rPr>
        <w:lastRenderedPageBreak/>
        <w:drawing>
          <wp:inline distT="0" distB="0" distL="0" distR="0" wp14:anchorId="0DCCA576" wp14:editId="38FFB76B">
            <wp:extent cx="5940425" cy="39604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960495"/>
                    </a:xfrm>
                    <a:prstGeom prst="rect">
                      <a:avLst/>
                    </a:prstGeom>
                  </pic:spPr>
                </pic:pic>
              </a:graphicData>
            </a:graphic>
          </wp:inline>
        </w:drawing>
      </w:r>
    </w:p>
    <w:p w14:paraId="13AEA83B" w14:textId="5230AFE5" w:rsidR="00577EB8" w:rsidRPr="00637B01" w:rsidRDefault="00577EB8" w:rsidP="00577EB8">
      <w:pPr>
        <w:jc w:val="cente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T</w:t>
      </w:r>
      <w:r w:rsidRPr="00637B01">
        <w:rPr>
          <w:rFonts w:ascii="Times New Roman" w:hAnsi="Times New Roman" w:cs="Times New Roman"/>
          <w:sz w:val="24"/>
          <w:szCs w:val="24"/>
          <w:shd w:val="clear" w:color="auto" w:fill="FAF9F8"/>
          <w:lang w:val="en-US"/>
        </w:rPr>
        <w:t xml:space="preserve">he attacker has entered a query (1’ or 1=1 union select </w:t>
      </w:r>
      <w:proofErr w:type="gramStart"/>
      <w:r w:rsidRPr="00637B01">
        <w:rPr>
          <w:rFonts w:ascii="Times New Roman" w:hAnsi="Times New Roman" w:cs="Times New Roman"/>
          <w:sz w:val="24"/>
          <w:szCs w:val="24"/>
          <w:shd w:val="clear" w:color="auto" w:fill="FAF9F8"/>
          <w:lang w:val="en-US"/>
        </w:rPr>
        <w:t>database(</w:t>
      </w:r>
      <w:proofErr w:type="gramEnd"/>
      <w:r w:rsidRPr="00637B01">
        <w:rPr>
          <w:rFonts w:ascii="Times New Roman" w:hAnsi="Times New Roman" w:cs="Times New Roman"/>
          <w:sz w:val="24"/>
          <w:szCs w:val="24"/>
          <w:shd w:val="clear" w:color="auto" w:fill="FAF9F8"/>
          <w:lang w:val="en-US"/>
        </w:rPr>
        <w:t xml:space="preserve">), user()#) into a </w:t>
      </w:r>
      <w:proofErr w:type="spellStart"/>
      <w:r w:rsidRPr="00637B01">
        <w:rPr>
          <w:rFonts w:ascii="Times New Roman" w:hAnsi="Times New Roman" w:cs="Times New Roman"/>
          <w:sz w:val="24"/>
          <w:szCs w:val="24"/>
          <w:shd w:val="clear" w:color="auto" w:fill="FAF9F8"/>
          <w:lang w:val="en-US"/>
        </w:rPr>
        <w:t>UserID</w:t>
      </w:r>
      <w:proofErr w:type="spellEnd"/>
      <w:r w:rsidRPr="00637B01">
        <w:rPr>
          <w:rFonts w:ascii="Times New Roman" w:hAnsi="Times New Roman" w:cs="Times New Roman"/>
          <w:sz w:val="24"/>
          <w:szCs w:val="24"/>
          <w:shd w:val="clear" w:color="auto" w:fill="FAF9F8"/>
          <w:lang w:val="en-US"/>
        </w:rPr>
        <w:t xml:space="preserve"> search box on the target 10.0.2.15.</w:t>
      </w:r>
    </w:p>
    <w:p w14:paraId="11B453DC" w14:textId="7F5E2420" w:rsidR="00577EB8" w:rsidRPr="00637B01" w:rsidRDefault="00577EB8" w:rsidP="00577EB8">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 xml:space="preserve">The database name is </w:t>
      </w:r>
      <w:proofErr w:type="spellStart"/>
      <w:r w:rsidRPr="00637B01">
        <w:rPr>
          <w:rFonts w:ascii="Times New Roman" w:hAnsi="Times New Roman" w:cs="Times New Roman"/>
          <w:sz w:val="24"/>
          <w:szCs w:val="24"/>
          <w:shd w:val="clear" w:color="auto" w:fill="FAF9F8"/>
          <w:lang w:val="en-US"/>
        </w:rPr>
        <w:t>dvwa</w:t>
      </w:r>
      <w:proofErr w:type="spellEnd"/>
      <w:r w:rsidRPr="00637B01">
        <w:rPr>
          <w:rFonts w:ascii="Times New Roman" w:hAnsi="Times New Roman" w:cs="Times New Roman"/>
          <w:sz w:val="24"/>
          <w:szCs w:val="24"/>
          <w:shd w:val="clear" w:color="auto" w:fill="FAF9F8"/>
          <w:lang w:val="en-US"/>
        </w:rPr>
        <w:t xml:space="preserve"> and the database user is </w:t>
      </w:r>
      <w:proofErr w:type="spellStart"/>
      <w:r w:rsidRPr="00637B01">
        <w:rPr>
          <w:rFonts w:ascii="Times New Roman" w:hAnsi="Times New Roman" w:cs="Times New Roman"/>
          <w:sz w:val="24"/>
          <w:szCs w:val="24"/>
          <w:shd w:val="clear" w:color="auto" w:fill="FAF9F8"/>
          <w:lang w:val="en-US"/>
        </w:rPr>
        <w:t>root</w:t>
      </w:r>
      <w:r w:rsidRPr="00637B01">
        <w:rPr>
          <w:rFonts w:ascii="Times New Roman" w:hAnsi="Times New Roman" w:cs="Times New Roman"/>
          <w:sz w:val="24"/>
          <w:szCs w:val="24"/>
          <w:shd w:val="clear" w:color="auto" w:fill="FAF9F8"/>
          <w:lang w:val="en-US"/>
        </w:rPr>
        <w:t>@localhost</w:t>
      </w:r>
      <w:proofErr w:type="spellEnd"/>
      <w:r w:rsidRPr="00637B01">
        <w:rPr>
          <w:rFonts w:ascii="Times New Roman" w:hAnsi="Times New Roman" w:cs="Times New Roman"/>
          <w:sz w:val="24"/>
          <w:szCs w:val="24"/>
          <w:shd w:val="clear" w:color="auto" w:fill="FAF9F8"/>
          <w:lang w:val="en-US"/>
        </w:rPr>
        <w:t>. There are also multiple user accounts being displayed.</w:t>
      </w:r>
    </w:p>
    <w:p w14:paraId="35D1F1A9" w14:textId="31ECD856" w:rsidR="00577EB8" w:rsidRPr="00637B01" w:rsidRDefault="00577EB8" w:rsidP="00577EB8">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Step 4: The SQL Injection Attack provides system information.</w:t>
      </w:r>
    </w:p>
    <w:p w14:paraId="501FB74B" w14:textId="537BBE40" w:rsidR="00577EB8" w:rsidRPr="00637B01" w:rsidRDefault="00603752" w:rsidP="003663FF">
      <w:pPr>
        <w:rPr>
          <w:rFonts w:ascii="Times New Roman" w:hAnsi="Times New Roman" w:cs="Times New Roman"/>
          <w:sz w:val="24"/>
          <w:szCs w:val="24"/>
          <w:shd w:val="clear" w:color="auto" w:fill="FAF9F8"/>
          <w:lang w:val="en-US"/>
        </w:rPr>
      </w:pPr>
      <w:r w:rsidRPr="00637B01">
        <w:rPr>
          <w:rFonts w:ascii="Times New Roman" w:hAnsi="Times New Roman" w:cs="Times New Roman"/>
          <w:noProof/>
          <w:sz w:val="24"/>
          <w:szCs w:val="24"/>
        </w:rPr>
        <w:drawing>
          <wp:inline distT="0" distB="0" distL="0" distR="0" wp14:anchorId="174CA092" wp14:editId="40D200F6">
            <wp:extent cx="5940425" cy="390334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903345"/>
                    </a:xfrm>
                    <a:prstGeom prst="rect">
                      <a:avLst/>
                    </a:prstGeom>
                  </pic:spPr>
                </pic:pic>
              </a:graphicData>
            </a:graphic>
          </wp:inline>
        </w:drawing>
      </w:r>
    </w:p>
    <w:p w14:paraId="4D3E71C5" w14:textId="516DAAB2" w:rsidR="00603752" w:rsidRPr="00637B01" w:rsidRDefault="00603752" w:rsidP="003663FF">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lastRenderedPageBreak/>
        <w:tab/>
      </w:r>
    </w:p>
    <w:p w14:paraId="536EAD5E" w14:textId="0A35DFC4" w:rsidR="00603752" w:rsidRPr="00637B01" w:rsidRDefault="00603752" w:rsidP="00603752">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T</w:t>
      </w:r>
      <w:r w:rsidRPr="00637B01">
        <w:rPr>
          <w:rFonts w:ascii="Times New Roman" w:hAnsi="Times New Roman" w:cs="Times New Roman"/>
          <w:sz w:val="24"/>
          <w:szCs w:val="24"/>
          <w:shd w:val="clear" w:color="auto" w:fill="FAF9F8"/>
          <w:lang w:val="en-US"/>
        </w:rPr>
        <w:t xml:space="preserve">he attacker has entered a query (1’ or 1=1 union select null, version </w:t>
      </w:r>
      <w:proofErr w:type="gramStart"/>
      <w:r w:rsidRPr="00637B01">
        <w:rPr>
          <w:rFonts w:ascii="Times New Roman" w:hAnsi="Times New Roman" w:cs="Times New Roman"/>
          <w:sz w:val="24"/>
          <w:szCs w:val="24"/>
          <w:shd w:val="clear" w:color="auto" w:fill="FAF9F8"/>
          <w:lang w:val="en-US"/>
        </w:rPr>
        <w:t>()#</w:t>
      </w:r>
      <w:proofErr w:type="gramEnd"/>
      <w:r w:rsidRPr="00637B01">
        <w:rPr>
          <w:rFonts w:ascii="Times New Roman" w:hAnsi="Times New Roman" w:cs="Times New Roman"/>
          <w:sz w:val="24"/>
          <w:szCs w:val="24"/>
          <w:shd w:val="clear" w:color="auto" w:fill="FAF9F8"/>
          <w:lang w:val="en-US"/>
        </w:rPr>
        <w:t xml:space="preserve">) into a </w:t>
      </w:r>
      <w:proofErr w:type="spellStart"/>
      <w:r w:rsidRPr="00637B01">
        <w:rPr>
          <w:rFonts w:ascii="Times New Roman" w:hAnsi="Times New Roman" w:cs="Times New Roman"/>
          <w:sz w:val="24"/>
          <w:szCs w:val="24"/>
          <w:shd w:val="clear" w:color="auto" w:fill="FAF9F8"/>
          <w:lang w:val="en-US"/>
        </w:rPr>
        <w:t>UserID</w:t>
      </w:r>
      <w:proofErr w:type="spellEnd"/>
      <w:r w:rsidRPr="00637B01">
        <w:rPr>
          <w:rFonts w:ascii="Times New Roman" w:hAnsi="Times New Roman" w:cs="Times New Roman"/>
          <w:sz w:val="24"/>
          <w:szCs w:val="24"/>
          <w:shd w:val="clear" w:color="auto" w:fill="FAF9F8"/>
          <w:lang w:val="en-US"/>
        </w:rPr>
        <w:t xml:space="preserve"> search bo</w:t>
      </w:r>
      <w:r w:rsidRPr="00637B01">
        <w:rPr>
          <w:rFonts w:ascii="Times New Roman" w:hAnsi="Times New Roman" w:cs="Times New Roman"/>
          <w:sz w:val="24"/>
          <w:szCs w:val="24"/>
          <w:shd w:val="clear" w:color="auto" w:fill="FAF9F8"/>
          <w:lang w:val="en-US"/>
        </w:rPr>
        <w:t>x</w:t>
      </w:r>
    </w:p>
    <w:p w14:paraId="4FD61EBF" w14:textId="53A63E48" w:rsidR="00603752" w:rsidRPr="00637B01" w:rsidRDefault="00603752" w:rsidP="00603752">
      <w:pPr>
        <w:rPr>
          <w:rFonts w:ascii="Times New Roman" w:hAnsi="Times New Roman" w:cs="Times New Roman"/>
          <w:sz w:val="24"/>
          <w:szCs w:val="24"/>
          <w:shd w:val="clear" w:color="auto" w:fill="FAF9F8"/>
        </w:rPr>
      </w:pPr>
      <w:proofErr w:type="spellStart"/>
      <w:r w:rsidRPr="00637B01">
        <w:rPr>
          <w:rFonts w:ascii="Times New Roman" w:hAnsi="Times New Roman" w:cs="Times New Roman"/>
          <w:sz w:val="24"/>
          <w:szCs w:val="24"/>
          <w:shd w:val="clear" w:color="auto" w:fill="FAF9F8"/>
        </w:rPr>
        <w:t>What</w:t>
      </w:r>
      <w:proofErr w:type="spellEnd"/>
      <w:r w:rsidRPr="00637B01">
        <w:rPr>
          <w:rFonts w:ascii="Times New Roman" w:hAnsi="Times New Roman" w:cs="Times New Roman"/>
          <w:sz w:val="24"/>
          <w:szCs w:val="24"/>
          <w:shd w:val="clear" w:color="auto" w:fill="FAF9F8"/>
        </w:rPr>
        <w:t xml:space="preserve"> </w:t>
      </w:r>
      <w:proofErr w:type="spellStart"/>
      <w:r w:rsidRPr="00637B01">
        <w:rPr>
          <w:rFonts w:ascii="Times New Roman" w:hAnsi="Times New Roman" w:cs="Times New Roman"/>
          <w:sz w:val="24"/>
          <w:szCs w:val="24"/>
          <w:shd w:val="clear" w:color="auto" w:fill="FAF9F8"/>
        </w:rPr>
        <w:t>is</w:t>
      </w:r>
      <w:proofErr w:type="spellEnd"/>
      <w:r w:rsidRPr="00637B01">
        <w:rPr>
          <w:rFonts w:ascii="Times New Roman" w:hAnsi="Times New Roman" w:cs="Times New Roman"/>
          <w:sz w:val="24"/>
          <w:szCs w:val="24"/>
          <w:shd w:val="clear" w:color="auto" w:fill="FAF9F8"/>
        </w:rPr>
        <w:t xml:space="preserve"> </w:t>
      </w:r>
      <w:proofErr w:type="spellStart"/>
      <w:r w:rsidRPr="00637B01">
        <w:rPr>
          <w:rFonts w:ascii="Times New Roman" w:hAnsi="Times New Roman" w:cs="Times New Roman"/>
          <w:sz w:val="24"/>
          <w:szCs w:val="24"/>
          <w:shd w:val="clear" w:color="auto" w:fill="FAF9F8"/>
        </w:rPr>
        <w:t>the</w:t>
      </w:r>
      <w:proofErr w:type="spellEnd"/>
      <w:r w:rsidRPr="00637B01">
        <w:rPr>
          <w:rFonts w:ascii="Times New Roman" w:hAnsi="Times New Roman" w:cs="Times New Roman"/>
          <w:sz w:val="24"/>
          <w:szCs w:val="24"/>
          <w:shd w:val="clear" w:color="auto" w:fill="FAF9F8"/>
        </w:rPr>
        <w:t xml:space="preserve"> </w:t>
      </w:r>
      <w:proofErr w:type="spellStart"/>
      <w:r w:rsidRPr="00637B01">
        <w:rPr>
          <w:rFonts w:ascii="Times New Roman" w:hAnsi="Times New Roman" w:cs="Times New Roman"/>
          <w:sz w:val="24"/>
          <w:szCs w:val="24"/>
          <w:shd w:val="clear" w:color="auto" w:fill="FAF9F8"/>
        </w:rPr>
        <w:t>version</w:t>
      </w:r>
      <w:proofErr w:type="spellEnd"/>
      <w:r w:rsidRPr="00637B01">
        <w:rPr>
          <w:rFonts w:ascii="Times New Roman" w:hAnsi="Times New Roman" w:cs="Times New Roman"/>
          <w:sz w:val="24"/>
          <w:szCs w:val="24"/>
          <w:shd w:val="clear" w:color="auto" w:fill="FAF9F8"/>
        </w:rPr>
        <w:t>?</w:t>
      </w:r>
    </w:p>
    <w:p w14:paraId="2BB03BDE" w14:textId="6D894D31" w:rsidR="00603752" w:rsidRPr="00637B01" w:rsidRDefault="00603752" w:rsidP="00603752">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5.7.12-0ubuntu1.1</w:t>
      </w:r>
    </w:p>
    <w:p w14:paraId="47633DE5" w14:textId="11F01180" w:rsidR="00603752" w:rsidRPr="00637B01" w:rsidRDefault="00603752" w:rsidP="00603752">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Step 5: The SQL Injection Attack and Table Information.</w:t>
      </w:r>
    </w:p>
    <w:p w14:paraId="41DC1D23" w14:textId="58F32191" w:rsidR="00603752" w:rsidRPr="00637B01" w:rsidRDefault="00603752" w:rsidP="00603752">
      <w:pPr>
        <w:rPr>
          <w:rFonts w:ascii="Times New Roman" w:hAnsi="Times New Roman" w:cs="Times New Roman"/>
          <w:b/>
          <w:bCs/>
          <w:sz w:val="24"/>
          <w:szCs w:val="24"/>
          <w:shd w:val="clear" w:color="auto" w:fill="FAF9F8"/>
          <w:lang w:val="en-US"/>
        </w:rPr>
      </w:pPr>
      <w:r w:rsidRPr="00637B01">
        <w:rPr>
          <w:rFonts w:ascii="Times New Roman" w:hAnsi="Times New Roman" w:cs="Times New Roman"/>
          <w:noProof/>
          <w:sz w:val="24"/>
          <w:szCs w:val="24"/>
        </w:rPr>
        <w:drawing>
          <wp:inline distT="0" distB="0" distL="0" distR="0" wp14:anchorId="488A33B1" wp14:editId="44219F90">
            <wp:extent cx="5940425" cy="366141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61410"/>
                    </a:xfrm>
                    <a:prstGeom prst="rect">
                      <a:avLst/>
                    </a:prstGeom>
                  </pic:spPr>
                </pic:pic>
              </a:graphicData>
            </a:graphic>
          </wp:inline>
        </w:drawing>
      </w:r>
    </w:p>
    <w:p w14:paraId="025B91BE" w14:textId="0374CBD4" w:rsidR="00603752" w:rsidRPr="00637B01" w:rsidRDefault="00603752" w:rsidP="00603752">
      <w:pPr>
        <w:jc w:val="center"/>
        <w:rPr>
          <w:rFonts w:ascii="Times New Roman" w:hAnsi="Times New Roman" w:cs="Times New Roman"/>
          <w:b/>
          <w:bCs/>
          <w:sz w:val="24"/>
          <w:szCs w:val="24"/>
          <w:shd w:val="clear" w:color="auto" w:fill="FAF9F8"/>
          <w:lang w:val="en-US"/>
        </w:rPr>
      </w:pPr>
      <w:r w:rsidRPr="00637B01">
        <w:rPr>
          <w:rFonts w:ascii="Times New Roman" w:hAnsi="Times New Roman" w:cs="Times New Roman"/>
          <w:sz w:val="24"/>
          <w:szCs w:val="24"/>
          <w:shd w:val="clear" w:color="auto" w:fill="FAF9F8"/>
          <w:lang w:val="en-US"/>
        </w:rPr>
        <w:t>T</w:t>
      </w:r>
      <w:r w:rsidRPr="00637B01">
        <w:rPr>
          <w:rFonts w:ascii="Times New Roman" w:hAnsi="Times New Roman" w:cs="Times New Roman"/>
          <w:sz w:val="24"/>
          <w:szCs w:val="24"/>
          <w:shd w:val="clear" w:color="auto" w:fill="FAF9F8"/>
          <w:lang w:val="en-US"/>
        </w:rPr>
        <w:t xml:space="preserve">he attacker has entered a query (1’or 1=1 union select null, </w:t>
      </w:r>
      <w:proofErr w:type="spellStart"/>
      <w:r w:rsidRPr="00637B01">
        <w:rPr>
          <w:rFonts w:ascii="Times New Roman" w:hAnsi="Times New Roman" w:cs="Times New Roman"/>
          <w:sz w:val="24"/>
          <w:szCs w:val="24"/>
          <w:shd w:val="clear" w:color="auto" w:fill="FAF9F8"/>
          <w:lang w:val="en-US"/>
        </w:rPr>
        <w:t>table_name</w:t>
      </w:r>
      <w:proofErr w:type="spellEnd"/>
      <w:r w:rsidRPr="00637B01">
        <w:rPr>
          <w:rFonts w:ascii="Times New Roman" w:hAnsi="Times New Roman" w:cs="Times New Roman"/>
          <w:sz w:val="24"/>
          <w:szCs w:val="24"/>
          <w:shd w:val="clear" w:color="auto" w:fill="FAF9F8"/>
          <w:lang w:val="en-US"/>
        </w:rPr>
        <w:t xml:space="preserve"> from </w:t>
      </w:r>
      <w:proofErr w:type="spellStart"/>
      <w:r w:rsidRPr="00637B01">
        <w:rPr>
          <w:rFonts w:ascii="Times New Roman" w:hAnsi="Times New Roman" w:cs="Times New Roman"/>
          <w:sz w:val="24"/>
          <w:szCs w:val="24"/>
          <w:shd w:val="clear" w:color="auto" w:fill="FAF9F8"/>
          <w:lang w:val="en-US"/>
        </w:rPr>
        <w:t>information_</w:t>
      </w:r>
      <w:proofErr w:type="gramStart"/>
      <w:r w:rsidRPr="00637B01">
        <w:rPr>
          <w:rFonts w:ascii="Times New Roman" w:hAnsi="Times New Roman" w:cs="Times New Roman"/>
          <w:sz w:val="24"/>
          <w:szCs w:val="24"/>
          <w:shd w:val="clear" w:color="auto" w:fill="FAF9F8"/>
          <w:lang w:val="en-US"/>
        </w:rPr>
        <w:t>schema.tables</w:t>
      </w:r>
      <w:proofErr w:type="spellEnd"/>
      <w:proofErr w:type="gramEnd"/>
      <w:r w:rsidRPr="00637B01">
        <w:rPr>
          <w:rFonts w:ascii="Times New Roman" w:hAnsi="Times New Roman" w:cs="Times New Roman"/>
          <w:sz w:val="24"/>
          <w:szCs w:val="24"/>
          <w:shd w:val="clear" w:color="auto" w:fill="FAF9F8"/>
          <w:lang w:val="en-US"/>
        </w:rPr>
        <w:t xml:space="preserve">#) into a </w:t>
      </w:r>
      <w:proofErr w:type="spellStart"/>
      <w:r w:rsidRPr="00637B01">
        <w:rPr>
          <w:rFonts w:ascii="Times New Roman" w:hAnsi="Times New Roman" w:cs="Times New Roman"/>
          <w:sz w:val="24"/>
          <w:szCs w:val="24"/>
          <w:shd w:val="clear" w:color="auto" w:fill="FAF9F8"/>
          <w:lang w:val="en-US"/>
        </w:rPr>
        <w:t>UserID</w:t>
      </w:r>
      <w:proofErr w:type="spellEnd"/>
      <w:r w:rsidRPr="00637B01">
        <w:rPr>
          <w:rFonts w:ascii="Times New Roman" w:hAnsi="Times New Roman" w:cs="Times New Roman"/>
          <w:sz w:val="24"/>
          <w:szCs w:val="24"/>
          <w:shd w:val="clear" w:color="auto" w:fill="FAF9F8"/>
          <w:lang w:val="en-US"/>
        </w:rPr>
        <w:t xml:space="preserve"> search box</w:t>
      </w:r>
    </w:p>
    <w:p w14:paraId="0FFF9222" w14:textId="134516C1" w:rsidR="00603752" w:rsidRPr="00637B01" w:rsidRDefault="00603752" w:rsidP="00603752">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 xml:space="preserve">What would the modified command of (1' OR 1=1 UNION SELECT null, </w:t>
      </w:r>
      <w:proofErr w:type="spellStart"/>
      <w:r w:rsidRPr="00637B01">
        <w:rPr>
          <w:rFonts w:ascii="Times New Roman" w:hAnsi="Times New Roman" w:cs="Times New Roman"/>
          <w:b/>
          <w:bCs/>
          <w:sz w:val="24"/>
          <w:szCs w:val="24"/>
          <w:shd w:val="clear" w:color="auto" w:fill="FAF9F8"/>
          <w:lang w:val="en-US"/>
        </w:rPr>
        <w:t>column_name</w:t>
      </w:r>
      <w:proofErr w:type="spellEnd"/>
      <w:r w:rsidRPr="00637B01">
        <w:rPr>
          <w:rFonts w:ascii="Times New Roman" w:hAnsi="Times New Roman" w:cs="Times New Roman"/>
          <w:b/>
          <w:bCs/>
          <w:sz w:val="24"/>
          <w:szCs w:val="24"/>
          <w:shd w:val="clear" w:color="auto" w:fill="FAF9F8"/>
          <w:lang w:val="en-US"/>
        </w:rPr>
        <w:t xml:space="preserve"> FROM </w:t>
      </w:r>
      <w:proofErr w:type="spellStart"/>
      <w:r w:rsidRPr="00637B01">
        <w:rPr>
          <w:rFonts w:ascii="Times New Roman" w:hAnsi="Times New Roman" w:cs="Times New Roman"/>
          <w:b/>
          <w:bCs/>
          <w:sz w:val="24"/>
          <w:szCs w:val="24"/>
          <w:shd w:val="clear" w:color="auto" w:fill="FAF9F8"/>
          <w:lang w:val="en-US"/>
        </w:rPr>
        <w:t>INFORMATION_SCHEMA.columns</w:t>
      </w:r>
      <w:proofErr w:type="spellEnd"/>
      <w:r w:rsidRPr="00637B01">
        <w:rPr>
          <w:rFonts w:ascii="Times New Roman" w:hAnsi="Times New Roman" w:cs="Times New Roman"/>
          <w:b/>
          <w:bCs/>
          <w:sz w:val="24"/>
          <w:szCs w:val="24"/>
          <w:shd w:val="clear" w:color="auto" w:fill="FAF9F8"/>
          <w:lang w:val="en-US"/>
        </w:rPr>
        <w:t xml:space="preserve"> WHERE </w:t>
      </w:r>
      <w:proofErr w:type="spellStart"/>
      <w:r w:rsidRPr="00637B01">
        <w:rPr>
          <w:rFonts w:ascii="Times New Roman" w:hAnsi="Times New Roman" w:cs="Times New Roman"/>
          <w:b/>
          <w:bCs/>
          <w:sz w:val="24"/>
          <w:szCs w:val="24"/>
          <w:shd w:val="clear" w:color="auto" w:fill="FAF9F8"/>
          <w:lang w:val="en-US"/>
        </w:rPr>
        <w:t>table_name</w:t>
      </w:r>
      <w:proofErr w:type="spellEnd"/>
      <w:r w:rsidRPr="00637B01">
        <w:rPr>
          <w:rFonts w:ascii="Times New Roman" w:hAnsi="Times New Roman" w:cs="Times New Roman"/>
          <w:b/>
          <w:bCs/>
          <w:sz w:val="24"/>
          <w:szCs w:val="24"/>
          <w:shd w:val="clear" w:color="auto" w:fill="FAF9F8"/>
          <w:lang w:val="en-US"/>
        </w:rPr>
        <w:t>='users') do for the attacker?</w:t>
      </w:r>
    </w:p>
    <w:p w14:paraId="5C86B3C4" w14:textId="6235F974" w:rsidR="00603752" w:rsidRPr="00637B01" w:rsidRDefault="00603752" w:rsidP="00603752">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 xml:space="preserve">It will </w:t>
      </w:r>
      <w:r w:rsidR="00F37C69" w:rsidRPr="00637B01">
        <w:rPr>
          <w:rFonts w:ascii="Times New Roman" w:hAnsi="Times New Roman" w:cs="Times New Roman"/>
          <w:sz w:val="24"/>
          <w:szCs w:val="24"/>
          <w:shd w:val="clear" w:color="auto" w:fill="FAF9F8"/>
          <w:lang w:val="en-US"/>
        </w:rPr>
        <w:t xml:space="preserve">display only data where </w:t>
      </w:r>
      <w:proofErr w:type="spellStart"/>
      <w:r w:rsidR="00F37C69" w:rsidRPr="00637B01">
        <w:rPr>
          <w:rFonts w:ascii="Times New Roman" w:hAnsi="Times New Roman" w:cs="Times New Roman"/>
          <w:sz w:val="24"/>
          <w:szCs w:val="24"/>
          <w:shd w:val="clear" w:color="auto" w:fill="FAF9F8"/>
          <w:lang w:val="en-US"/>
        </w:rPr>
        <w:t>table_name</w:t>
      </w:r>
      <w:proofErr w:type="spellEnd"/>
      <w:r w:rsidR="00F37C69" w:rsidRPr="00637B01">
        <w:rPr>
          <w:rFonts w:ascii="Times New Roman" w:hAnsi="Times New Roman" w:cs="Times New Roman"/>
          <w:sz w:val="24"/>
          <w:szCs w:val="24"/>
          <w:shd w:val="clear" w:color="auto" w:fill="FAF9F8"/>
          <w:lang w:val="en-US"/>
        </w:rPr>
        <w:t xml:space="preserve"> is equal to users in </w:t>
      </w:r>
      <w:proofErr w:type="spellStart"/>
      <w:r w:rsidR="00F37C69" w:rsidRPr="00637B01">
        <w:rPr>
          <w:rFonts w:ascii="Times New Roman" w:hAnsi="Times New Roman" w:cs="Times New Roman"/>
          <w:sz w:val="24"/>
          <w:szCs w:val="24"/>
          <w:shd w:val="clear" w:color="auto" w:fill="FAF9F8"/>
          <w:lang w:val="en-US"/>
        </w:rPr>
        <w:t>INFORMATION_SCHEMA.columns</w:t>
      </w:r>
      <w:proofErr w:type="spellEnd"/>
      <w:r w:rsidR="00F37C69" w:rsidRPr="00637B01">
        <w:rPr>
          <w:rFonts w:ascii="Times New Roman" w:hAnsi="Times New Roman" w:cs="Times New Roman"/>
          <w:sz w:val="24"/>
          <w:szCs w:val="24"/>
          <w:shd w:val="clear" w:color="auto" w:fill="FAF9F8"/>
          <w:lang w:val="en-US"/>
        </w:rPr>
        <w:t xml:space="preserve"> table.</w:t>
      </w:r>
    </w:p>
    <w:p w14:paraId="4BAFB16E" w14:textId="6EA49F8A" w:rsidR="00F37C69" w:rsidRPr="00637B01" w:rsidRDefault="00F37C69" w:rsidP="00603752">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Step 6: The SQL Injection Attack Concludes.</w:t>
      </w:r>
    </w:p>
    <w:p w14:paraId="35B83529" w14:textId="003B0A5E" w:rsidR="003663FF" w:rsidRPr="00637B01" w:rsidRDefault="00F37C69" w:rsidP="003663FF">
      <w:pPr>
        <w:rPr>
          <w:rFonts w:ascii="Times New Roman" w:hAnsi="Times New Roman" w:cs="Times New Roman"/>
          <w:sz w:val="24"/>
          <w:szCs w:val="24"/>
          <w:lang w:val="en-US"/>
        </w:rPr>
      </w:pPr>
      <w:r w:rsidRPr="00637B01">
        <w:rPr>
          <w:rFonts w:ascii="Times New Roman" w:hAnsi="Times New Roman" w:cs="Times New Roman"/>
          <w:noProof/>
          <w:sz w:val="24"/>
          <w:szCs w:val="24"/>
        </w:rPr>
        <w:lastRenderedPageBreak/>
        <w:drawing>
          <wp:inline distT="0" distB="0" distL="0" distR="0" wp14:anchorId="14822395" wp14:editId="2A21822E">
            <wp:extent cx="5940425" cy="41789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178935"/>
                    </a:xfrm>
                    <a:prstGeom prst="rect">
                      <a:avLst/>
                    </a:prstGeom>
                  </pic:spPr>
                </pic:pic>
              </a:graphicData>
            </a:graphic>
          </wp:inline>
        </w:drawing>
      </w:r>
    </w:p>
    <w:p w14:paraId="740955BE" w14:textId="2B0074BE" w:rsidR="00F37C69" w:rsidRPr="00637B01" w:rsidRDefault="00F37C69" w:rsidP="00F37C69">
      <w:pPr>
        <w:jc w:val="cente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 xml:space="preserve">query (1’or 1=1 union select user, password from users#) into a </w:t>
      </w:r>
      <w:proofErr w:type="spellStart"/>
      <w:r w:rsidRPr="00637B01">
        <w:rPr>
          <w:rFonts w:ascii="Times New Roman" w:hAnsi="Times New Roman" w:cs="Times New Roman"/>
          <w:sz w:val="24"/>
          <w:szCs w:val="24"/>
          <w:shd w:val="clear" w:color="auto" w:fill="FAF9F8"/>
          <w:lang w:val="en-US"/>
        </w:rPr>
        <w:t>UserID</w:t>
      </w:r>
      <w:proofErr w:type="spellEnd"/>
    </w:p>
    <w:p w14:paraId="4B8B5837" w14:textId="07B33345" w:rsidR="00F37C69" w:rsidRPr="00637B01" w:rsidRDefault="00F37C69" w:rsidP="00F37C69">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Which user has the password hash of 8d3533d75ae2c3966d7e0d4fcc69216b?</w:t>
      </w:r>
    </w:p>
    <w:p w14:paraId="621EC955" w14:textId="6D607C4C" w:rsidR="00F37C69" w:rsidRPr="00637B01" w:rsidRDefault="00F37C69" w:rsidP="00F37C69">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Users: 1337</w:t>
      </w:r>
    </w:p>
    <w:p w14:paraId="75767E12" w14:textId="238FFCD6" w:rsidR="00F37C69" w:rsidRPr="00637B01" w:rsidRDefault="00F37C69" w:rsidP="00F37C69">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t>Using a website such as https://crackstation.net/, copy the password hash into the password hash cracker and get cracking.</w:t>
      </w:r>
    </w:p>
    <w:p w14:paraId="65E35FC1" w14:textId="4CB28DA0" w:rsidR="00637B01" w:rsidRPr="00637B01" w:rsidRDefault="00637B01" w:rsidP="00F37C69">
      <w:pPr>
        <w:rPr>
          <w:rFonts w:ascii="Times New Roman" w:hAnsi="Times New Roman" w:cs="Times New Roman"/>
          <w:b/>
          <w:bCs/>
          <w:sz w:val="24"/>
          <w:szCs w:val="24"/>
          <w:shd w:val="clear" w:color="auto" w:fill="FAF9F8"/>
          <w:lang w:val="en-US"/>
        </w:rPr>
      </w:pPr>
      <w:r w:rsidRPr="00637B01">
        <w:rPr>
          <w:rFonts w:ascii="Times New Roman" w:hAnsi="Times New Roman" w:cs="Times New Roman"/>
          <w:noProof/>
          <w:sz w:val="24"/>
          <w:szCs w:val="24"/>
        </w:rPr>
        <w:drawing>
          <wp:inline distT="0" distB="0" distL="0" distR="0" wp14:anchorId="78F0089D" wp14:editId="337579F3">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14:paraId="298D6B3E" w14:textId="3CD43119" w:rsidR="00F37C69" w:rsidRPr="00637B01" w:rsidRDefault="00F37C69" w:rsidP="00F37C69">
      <w:pPr>
        <w:rPr>
          <w:rFonts w:ascii="Times New Roman" w:hAnsi="Times New Roman" w:cs="Times New Roman"/>
          <w:b/>
          <w:bCs/>
          <w:sz w:val="24"/>
          <w:szCs w:val="24"/>
          <w:shd w:val="clear" w:color="auto" w:fill="FAF9F8"/>
          <w:lang w:val="en-US"/>
        </w:rPr>
      </w:pPr>
      <w:r w:rsidRPr="00637B01">
        <w:rPr>
          <w:rFonts w:ascii="Times New Roman" w:hAnsi="Times New Roman" w:cs="Times New Roman"/>
          <w:b/>
          <w:bCs/>
          <w:sz w:val="24"/>
          <w:szCs w:val="24"/>
          <w:shd w:val="clear" w:color="auto" w:fill="FAF9F8"/>
          <w:lang w:val="en-US"/>
        </w:rPr>
        <w:lastRenderedPageBreak/>
        <w:t xml:space="preserve"> What is the plain-text password?</w:t>
      </w:r>
    </w:p>
    <w:p w14:paraId="336C7369" w14:textId="69DFCAB2" w:rsidR="00637B01" w:rsidRPr="00637B01" w:rsidRDefault="00637B01" w:rsidP="00F37C69">
      <w:pPr>
        <w:rPr>
          <w:rFonts w:ascii="Times New Roman" w:hAnsi="Times New Roman" w:cs="Times New Roman"/>
          <w:bCs/>
          <w:sz w:val="24"/>
          <w:szCs w:val="24"/>
          <w:shd w:val="clear" w:color="auto" w:fill="FAF9F8"/>
          <w:lang w:val="en-US"/>
        </w:rPr>
      </w:pPr>
      <w:r w:rsidRPr="00637B01">
        <w:rPr>
          <w:rFonts w:ascii="Times New Roman" w:hAnsi="Times New Roman" w:cs="Times New Roman"/>
          <w:bCs/>
          <w:sz w:val="24"/>
          <w:szCs w:val="24"/>
          <w:shd w:val="clear" w:color="auto" w:fill="FAF9F8"/>
          <w:lang w:val="en-US"/>
        </w:rPr>
        <w:t>Charley</w:t>
      </w:r>
    </w:p>
    <w:p w14:paraId="78681339" w14:textId="77777777" w:rsidR="00637B01" w:rsidRPr="00637B01" w:rsidRDefault="00637B01" w:rsidP="00F37C69">
      <w:p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 xml:space="preserve">Reflection </w:t>
      </w:r>
    </w:p>
    <w:p w14:paraId="3209AAD9" w14:textId="5823C5F2" w:rsidR="00637B01" w:rsidRPr="00637B01" w:rsidRDefault="00637B01" w:rsidP="00637B01">
      <w:pPr>
        <w:pStyle w:val="a3"/>
        <w:numPr>
          <w:ilvl w:val="0"/>
          <w:numId w:val="1"/>
        </w:num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 xml:space="preserve">What is the risk of having platforms use the SQL </w:t>
      </w:r>
      <w:proofErr w:type="spellStart"/>
      <w:r w:rsidRPr="00637B01">
        <w:rPr>
          <w:rFonts w:ascii="Times New Roman" w:hAnsi="Times New Roman" w:cs="Times New Roman"/>
          <w:sz w:val="24"/>
          <w:szCs w:val="24"/>
          <w:shd w:val="clear" w:color="auto" w:fill="FAF9F8"/>
          <w:lang w:val="en-US"/>
        </w:rPr>
        <w:t>langauge</w:t>
      </w:r>
      <w:proofErr w:type="spellEnd"/>
      <w:r w:rsidRPr="00637B01">
        <w:rPr>
          <w:rFonts w:ascii="Times New Roman" w:hAnsi="Times New Roman" w:cs="Times New Roman"/>
          <w:sz w:val="24"/>
          <w:szCs w:val="24"/>
          <w:shd w:val="clear" w:color="auto" w:fill="FAF9F8"/>
          <w:lang w:val="en-US"/>
        </w:rPr>
        <w:t xml:space="preserve">? </w:t>
      </w:r>
    </w:p>
    <w:p w14:paraId="0C5C9DF0" w14:textId="03915297" w:rsidR="00637B01" w:rsidRPr="00637B01" w:rsidRDefault="00637B01" w:rsidP="00637B01">
      <w:pPr>
        <w:ind w:left="360"/>
        <w:rPr>
          <w:rFonts w:ascii="Times New Roman" w:hAnsi="Times New Roman" w:cs="Times New Roman"/>
          <w:sz w:val="24"/>
          <w:szCs w:val="24"/>
          <w:shd w:val="clear" w:color="auto" w:fill="FAF9F8"/>
          <w:lang w:val="en-US"/>
        </w:rPr>
      </w:pPr>
      <w:r w:rsidRPr="00637B01">
        <w:rPr>
          <w:rFonts w:ascii="Times New Roman" w:hAnsi="Times New Roman" w:cs="Times New Roman"/>
          <w:color w:val="2B3033"/>
          <w:sz w:val="24"/>
          <w:szCs w:val="24"/>
          <w:shd w:val="clear" w:color="auto" w:fill="FFFFFF"/>
          <w:lang w:val="en-US"/>
        </w:rPr>
        <w:t>An SQL Injection vulnerability may affect any website or web application that uses an SQL database such as MySQL, Oracle, SQL Server, or others. Criminals may use it to gain unauthorized access to your sensitive data: customer information, personal data, trade secrets, intellectual property, and more. </w:t>
      </w:r>
    </w:p>
    <w:p w14:paraId="42C7631C" w14:textId="77777777" w:rsidR="00637B01" w:rsidRPr="00637B01" w:rsidRDefault="00637B01" w:rsidP="00F37C69">
      <w:pPr>
        <w:rPr>
          <w:rFonts w:ascii="Times New Roman" w:hAnsi="Times New Roman" w:cs="Times New Roman"/>
          <w:sz w:val="24"/>
          <w:szCs w:val="24"/>
          <w:shd w:val="clear" w:color="auto" w:fill="FAF9F8"/>
          <w:lang w:val="en-US"/>
        </w:rPr>
      </w:pPr>
    </w:p>
    <w:p w14:paraId="496FF384" w14:textId="52C8900F" w:rsidR="00637B01" w:rsidRPr="00637B01" w:rsidRDefault="00637B01" w:rsidP="00637B01">
      <w:pPr>
        <w:pStyle w:val="a3"/>
        <w:numPr>
          <w:ilvl w:val="0"/>
          <w:numId w:val="1"/>
        </w:numPr>
        <w:rPr>
          <w:rFonts w:ascii="Times New Roman" w:hAnsi="Times New Roman" w:cs="Times New Roman"/>
          <w:sz w:val="24"/>
          <w:szCs w:val="24"/>
          <w:shd w:val="clear" w:color="auto" w:fill="FAF9F8"/>
          <w:lang w:val="en-US"/>
        </w:rPr>
      </w:pPr>
      <w:r w:rsidRPr="00637B01">
        <w:rPr>
          <w:rFonts w:ascii="Times New Roman" w:hAnsi="Times New Roman" w:cs="Times New Roman"/>
          <w:sz w:val="24"/>
          <w:szCs w:val="24"/>
          <w:shd w:val="clear" w:color="auto" w:fill="FAF9F8"/>
          <w:lang w:val="en-US"/>
        </w:rPr>
        <w:t>Browse the Internet and perform a search on “prevent SQL injection attacks”. What are 2 methods or steps that can be taken to prevent SQL injection attacks?</w:t>
      </w:r>
    </w:p>
    <w:p w14:paraId="20C60703" w14:textId="77777777" w:rsidR="00637B01" w:rsidRPr="00637B01" w:rsidRDefault="00637B01" w:rsidP="00637B01">
      <w:pPr>
        <w:pStyle w:val="a4"/>
        <w:shd w:val="clear" w:color="auto" w:fill="FFFFFF"/>
        <w:spacing w:before="0" w:beforeAutospacing="0" w:after="225" w:afterAutospacing="0"/>
        <w:ind w:left="720"/>
        <w:jc w:val="both"/>
        <w:rPr>
          <w:color w:val="2B3033"/>
          <w:lang w:val="en-US"/>
        </w:rPr>
      </w:pPr>
      <w:r w:rsidRPr="00637B01">
        <w:rPr>
          <w:color w:val="2B3033"/>
          <w:lang w:val="en-US"/>
        </w:rPr>
        <w:t>The only sure way to prevent SQL Injection attacks is input validation and parametrized queries including prepared statements. The application code should never use the input directly. The developer must sanitize all input, not only web form inputs such as login forms. They must remove potential malicious code elements such as single quotes. It is also a good idea to turn off the visibility of database errors on your production sites. Database errors can be used with SQL Injection to gain information about your database.</w:t>
      </w:r>
    </w:p>
    <w:p w14:paraId="6807C8DE" w14:textId="77777777" w:rsidR="00637B01" w:rsidRPr="00637B01" w:rsidRDefault="00637B01" w:rsidP="00637B01">
      <w:pPr>
        <w:pStyle w:val="a4"/>
        <w:shd w:val="clear" w:color="auto" w:fill="FFFFFF"/>
        <w:spacing w:before="0" w:beforeAutospacing="0" w:after="225" w:afterAutospacing="0"/>
        <w:ind w:left="720"/>
        <w:jc w:val="both"/>
        <w:rPr>
          <w:color w:val="2B3033"/>
          <w:lang w:val="en-US"/>
        </w:rPr>
      </w:pPr>
      <w:r w:rsidRPr="00637B01">
        <w:rPr>
          <w:color w:val="2B3033"/>
          <w:lang w:val="en-US"/>
        </w:rPr>
        <w:t xml:space="preserve">If you discover an SQL Injection vulnerability, for example using an </w:t>
      </w:r>
      <w:proofErr w:type="spellStart"/>
      <w:r w:rsidRPr="00637B01">
        <w:rPr>
          <w:color w:val="2B3033"/>
          <w:lang w:val="en-US"/>
        </w:rPr>
        <w:t>Acunetix</w:t>
      </w:r>
      <w:proofErr w:type="spellEnd"/>
      <w:r w:rsidRPr="00637B01">
        <w:rPr>
          <w:color w:val="2B3033"/>
          <w:lang w:val="en-US"/>
        </w:rPr>
        <w:t xml:space="preserve"> scan, you may be unable to fix it immediately. For example, the vulnerability may be in open source code. In such cases, you can use a web application firewall to sanitize your input temporarily.</w:t>
      </w:r>
    </w:p>
    <w:p w14:paraId="734B623E" w14:textId="77777777" w:rsidR="00637B01" w:rsidRPr="00637B01" w:rsidRDefault="00637B01" w:rsidP="00637B01">
      <w:pPr>
        <w:pStyle w:val="a3"/>
        <w:rPr>
          <w:rFonts w:ascii="Times New Roman" w:hAnsi="Times New Roman" w:cs="Times New Roman"/>
          <w:sz w:val="24"/>
          <w:szCs w:val="24"/>
          <w:shd w:val="clear" w:color="auto" w:fill="FAF9F8"/>
          <w:lang w:val="en-US"/>
        </w:rPr>
      </w:pPr>
    </w:p>
    <w:p w14:paraId="23E852BC" w14:textId="77777777" w:rsidR="00637B01" w:rsidRPr="00637B01" w:rsidRDefault="00637B01" w:rsidP="00637B01">
      <w:pPr>
        <w:pStyle w:val="a3"/>
        <w:rPr>
          <w:rFonts w:ascii="Times New Roman" w:hAnsi="Times New Roman" w:cs="Times New Roman"/>
          <w:sz w:val="24"/>
          <w:szCs w:val="24"/>
          <w:shd w:val="clear" w:color="auto" w:fill="FAF9F8"/>
          <w:lang w:val="en-US"/>
        </w:rPr>
      </w:pPr>
    </w:p>
    <w:p w14:paraId="7835E6C6" w14:textId="77777777" w:rsidR="00F37C69" w:rsidRPr="00637B01" w:rsidRDefault="00F37C69" w:rsidP="00F37C69">
      <w:pPr>
        <w:rPr>
          <w:rFonts w:ascii="Times New Roman" w:hAnsi="Times New Roman" w:cs="Times New Roman"/>
          <w:b/>
          <w:bCs/>
          <w:sz w:val="24"/>
          <w:szCs w:val="24"/>
          <w:shd w:val="clear" w:color="auto" w:fill="FAF9F8"/>
          <w:lang w:val="en-US"/>
        </w:rPr>
      </w:pPr>
    </w:p>
    <w:p w14:paraId="11DB7FD6" w14:textId="77777777" w:rsidR="00F37C69" w:rsidRPr="00637B01" w:rsidRDefault="00F37C69" w:rsidP="00F37C69">
      <w:pPr>
        <w:rPr>
          <w:rFonts w:ascii="Times New Roman" w:hAnsi="Times New Roman" w:cs="Times New Roman"/>
          <w:b/>
          <w:bCs/>
          <w:sz w:val="24"/>
          <w:szCs w:val="24"/>
          <w:shd w:val="clear" w:color="auto" w:fill="FAF9F8"/>
          <w:lang w:val="en-US"/>
        </w:rPr>
      </w:pPr>
    </w:p>
    <w:p w14:paraId="428C94F1" w14:textId="77777777" w:rsidR="00F37C69" w:rsidRPr="00637B01" w:rsidRDefault="00F37C69" w:rsidP="00F37C69">
      <w:pPr>
        <w:rPr>
          <w:rFonts w:ascii="Times New Roman" w:hAnsi="Times New Roman" w:cs="Times New Roman"/>
          <w:sz w:val="24"/>
          <w:szCs w:val="24"/>
          <w:lang w:val="en-US"/>
        </w:rPr>
      </w:pPr>
    </w:p>
    <w:p w14:paraId="29E2E369" w14:textId="77777777" w:rsidR="00F37C69" w:rsidRPr="00637B01" w:rsidRDefault="00F37C69" w:rsidP="003663FF">
      <w:pPr>
        <w:rPr>
          <w:rFonts w:ascii="Times New Roman" w:hAnsi="Times New Roman" w:cs="Times New Roman"/>
          <w:sz w:val="24"/>
          <w:szCs w:val="24"/>
          <w:lang w:val="en-US"/>
        </w:rPr>
      </w:pPr>
    </w:p>
    <w:sectPr w:rsidR="00F37C69" w:rsidRPr="00637B0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167E52"/>
    <w:multiLevelType w:val="hybridMultilevel"/>
    <w:tmpl w:val="73C6E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BD0"/>
    <w:rsid w:val="003663FF"/>
    <w:rsid w:val="00577EB8"/>
    <w:rsid w:val="00603752"/>
    <w:rsid w:val="00637B01"/>
    <w:rsid w:val="00642416"/>
    <w:rsid w:val="006E7140"/>
    <w:rsid w:val="00A87BD0"/>
    <w:rsid w:val="00F37C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8F52B"/>
  <w15:chartTrackingRefBased/>
  <w15:docId w15:val="{BB9E46CC-1E26-4316-917D-CB2A2F67C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37B01"/>
    <w:pPr>
      <w:ind w:left="720"/>
      <w:contextualSpacing/>
    </w:pPr>
  </w:style>
  <w:style w:type="paragraph" w:styleId="a4">
    <w:name w:val="Normal (Web)"/>
    <w:basedOn w:val="a"/>
    <w:uiPriority w:val="99"/>
    <w:semiHidden/>
    <w:unhideWhenUsed/>
    <w:rsid w:val="00637B0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478707">
      <w:bodyDiv w:val="1"/>
      <w:marLeft w:val="0"/>
      <w:marRight w:val="0"/>
      <w:marTop w:val="0"/>
      <w:marBottom w:val="0"/>
      <w:divBdr>
        <w:top w:val="none" w:sz="0" w:space="0" w:color="auto"/>
        <w:left w:val="none" w:sz="0" w:space="0" w:color="auto"/>
        <w:bottom w:val="none" w:sz="0" w:space="0" w:color="auto"/>
        <w:right w:val="none" w:sz="0" w:space="0" w:color="auto"/>
      </w:divBdr>
    </w:div>
    <w:div w:id="214407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6</Pages>
  <Words>465</Words>
  <Characters>2652</Characters>
  <Application>Microsoft Office Word</Application>
  <DocSecurity>0</DocSecurity>
  <Lines>22</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 Ashkeev</dc:creator>
  <cp:keywords/>
  <dc:description/>
  <cp:lastModifiedBy>Ali M. Ashkeev</cp:lastModifiedBy>
  <cp:revision>2</cp:revision>
  <dcterms:created xsi:type="dcterms:W3CDTF">2020-11-24T13:20:00Z</dcterms:created>
  <dcterms:modified xsi:type="dcterms:W3CDTF">2020-11-24T14:43:00Z</dcterms:modified>
</cp:coreProperties>
</file>